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26AB1186" w:rsidR="00F644D5" w:rsidRPr="00BC7EBE" w:rsidRDefault="00E671D9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Access</w:t>
      </w:r>
      <w:r w:rsidR="002B79F2">
        <w:rPr>
          <w:rFonts w:ascii="Century Gothic" w:hAnsi="Century Gothic"/>
          <w:b/>
          <w:sz w:val="36"/>
          <w:szCs w:val="36"/>
          <w:lang w:val="en-AU"/>
        </w:rPr>
        <w:t xml:space="preserve"> and Equity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35AA7BB1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78B649BE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480F26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</w:tr>
      <w:tr w:rsidR="00DA3BB0" w14:paraId="2996F9BF" w14:textId="77777777" w:rsidTr="35AA7BB1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2ACDD287" w:rsidR="00DA3BB0" w:rsidRDefault="410E3966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35AA7BB1">
              <w:rPr>
                <w:rFonts w:ascii="Century Gothic" w:hAnsi="Century Gothic"/>
                <w:sz w:val="22"/>
                <w:szCs w:val="22"/>
              </w:rPr>
              <w:t>0.</w:t>
            </w:r>
            <w:r w:rsidR="00E62020">
              <w:rPr>
                <w:rFonts w:ascii="Century Gothic" w:hAnsi="Century Gothic"/>
                <w:sz w:val="22"/>
                <w:szCs w:val="22"/>
              </w:rPr>
              <w:t>2</w:t>
            </w:r>
            <w:r w:rsidRPr="35AA7BB1"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35AA7BB1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73BAE869" w:rsidR="00DA3BB0" w:rsidRPr="00E62020" w:rsidRDefault="00E62020" w:rsidP="35AA7BB1">
            <w:pPr>
              <w:spacing w:line="259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E62020">
              <w:rPr>
                <w:rFonts w:ascii="Century Gothic" w:hAnsi="Century Gothic" w:cstheme="minorHAnsi"/>
                <w:sz w:val="22"/>
                <w:szCs w:val="22"/>
              </w:rPr>
              <w:t>Everyone involved at Alphington Community Centre</w:t>
            </w:r>
          </w:p>
        </w:tc>
      </w:tr>
      <w:tr w:rsidR="00DA3BB0" w14:paraId="51F367B3" w14:textId="77777777" w:rsidTr="35AA7BB1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35AA7BB1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C" w14:textId="4E35FBF7" w:rsidR="001362F7" w:rsidRDefault="001362F7" w:rsidP="35AA7BB1">
      <w:pPr>
        <w:pStyle w:val="PlainText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6AB924D7" w:rsidR="00DA3BB0" w:rsidRDefault="00DA3BB0" w:rsidP="35AA7BB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35AA7BB1">
        <w:rPr>
          <w:rFonts w:ascii="Century Gothic" w:hAnsi="Century Gothic" w:cs="Arial"/>
          <w:sz w:val="22"/>
          <w:szCs w:val="22"/>
          <w:lang w:val="en-US"/>
        </w:rPr>
        <w:t>The purpose of this policy is to</w:t>
      </w:r>
      <w:r w:rsidR="00E66143" w:rsidRPr="35AA7BB1">
        <w:rPr>
          <w:rFonts w:ascii="Century Gothic" w:hAnsi="Century Gothic" w:cs="Arial"/>
          <w:sz w:val="22"/>
          <w:szCs w:val="22"/>
          <w:lang w:val="en-US"/>
        </w:rPr>
        <w:t xml:space="preserve"> outline </w:t>
      </w:r>
      <w:r w:rsidR="27EAC984" w:rsidRPr="35AA7BB1">
        <w:rPr>
          <w:rFonts w:ascii="Century Gothic" w:hAnsi="Century Gothic" w:cs="Arial"/>
          <w:sz w:val="22"/>
          <w:szCs w:val="22"/>
          <w:lang w:val="en-US"/>
        </w:rPr>
        <w:t xml:space="preserve">our </w:t>
      </w:r>
      <w:r w:rsidR="00E66143" w:rsidRPr="35AA7BB1">
        <w:rPr>
          <w:rFonts w:ascii="Century Gothic" w:hAnsi="Century Gothic" w:cs="Arial"/>
          <w:sz w:val="22"/>
          <w:szCs w:val="22"/>
          <w:lang w:val="en-US"/>
        </w:rPr>
        <w:t>commitment to access</w:t>
      </w:r>
      <w:r w:rsidR="002B79F2" w:rsidRPr="35AA7BB1">
        <w:rPr>
          <w:rFonts w:ascii="Century Gothic" w:hAnsi="Century Gothic" w:cs="Arial"/>
          <w:sz w:val="22"/>
          <w:szCs w:val="22"/>
          <w:lang w:val="en-US"/>
        </w:rPr>
        <w:t xml:space="preserve"> and equity.</w:t>
      </w:r>
    </w:p>
    <w:p w14:paraId="52FC3B9D" w14:textId="77777777" w:rsidR="00E66143" w:rsidRPr="00BC7EBE" w:rsidRDefault="00E66143" w:rsidP="00E66143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2364411C" w14:textId="5EF703A7" w:rsidR="006F423D" w:rsidRDefault="00E62020" w:rsidP="006F423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O</w:t>
      </w:r>
      <w:r w:rsidR="002B79F2" w:rsidRPr="35AA7BB1">
        <w:rPr>
          <w:rFonts w:ascii="Century Gothic" w:hAnsi="Century Gothic" w:cs="Arial"/>
          <w:sz w:val="22"/>
          <w:szCs w:val="22"/>
          <w:lang w:val="en-US"/>
        </w:rPr>
        <w:t xml:space="preserve">ur organisation is </w:t>
      </w:r>
      <w:r w:rsidR="00F42C6B" w:rsidRPr="35AA7BB1">
        <w:rPr>
          <w:rFonts w:ascii="Century Gothic" w:hAnsi="Century Gothic" w:cs="Arial"/>
          <w:sz w:val="22"/>
          <w:szCs w:val="22"/>
          <w:lang w:val="en-US"/>
        </w:rPr>
        <w:t>accessible</w:t>
      </w:r>
      <w:r w:rsidR="002B79F2" w:rsidRPr="35AA7BB1">
        <w:rPr>
          <w:rFonts w:ascii="Century Gothic" w:hAnsi="Century Gothic" w:cs="Arial"/>
          <w:sz w:val="22"/>
          <w:szCs w:val="22"/>
          <w:lang w:val="en-US"/>
        </w:rPr>
        <w:t>, inclusive and welcoming for everyone.</w:t>
      </w:r>
    </w:p>
    <w:p w14:paraId="35857C21" w14:textId="77777777" w:rsidR="007778E3" w:rsidRDefault="007778E3" w:rsidP="006F423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63A3854" w14:textId="45541960" w:rsidR="004C6777" w:rsidRDefault="007778E3" w:rsidP="006F423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35AA7BB1">
        <w:rPr>
          <w:rFonts w:ascii="Century Gothic" w:hAnsi="Century Gothic" w:cs="Arial"/>
          <w:sz w:val="22"/>
          <w:szCs w:val="22"/>
          <w:lang w:val="en-US"/>
        </w:rPr>
        <w:t xml:space="preserve">We ensure that </w:t>
      </w:r>
      <w:r w:rsidR="004C6777" w:rsidRPr="35AA7BB1">
        <w:rPr>
          <w:rFonts w:ascii="Century Gothic" w:hAnsi="Century Gothic" w:cs="Arial"/>
          <w:sz w:val="22"/>
          <w:szCs w:val="22"/>
          <w:lang w:val="en-US"/>
        </w:rPr>
        <w:t>A</w:t>
      </w:r>
      <w:r w:rsidR="62ADBCA3" w:rsidRPr="35AA7BB1">
        <w:rPr>
          <w:rFonts w:ascii="Century Gothic" w:hAnsi="Century Gothic" w:cs="Arial"/>
          <w:sz w:val="22"/>
          <w:szCs w:val="22"/>
          <w:lang w:val="en-US"/>
        </w:rPr>
        <w:t xml:space="preserve">lphington Community Centre </w:t>
      </w:r>
      <w:r w:rsidRPr="35AA7BB1">
        <w:rPr>
          <w:rFonts w:ascii="Century Gothic" w:hAnsi="Century Gothic" w:cs="Arial"/>
          <w:sz w:val="22"/>
          <w:szCs w:val="22"/>
          <w:lang w:val="en-US"/>
        </w:rPr>
        <w:t>is</w:t>
      </w:r>
      <w:r w:rsidR="006F423D" w:rsidRPr="35AA7BB1">
        <w:rPr>
          <w:rFonts w:ascii="Century Gothic" w:hAnsi="Century Gothic" w:cs="Arial"/>
          <w:sz w:val="22"/>
          <w:szCs w:val="22"/>
          <w:lang w:val="en-US"/>
        </w:rPr>
        <w:t xml:space="preserve"> free </w:t>
      </w:r>
      <w:r w:rsidR="004C6777" w:rsidRPr="35AA7BB1">
        <w:rPr>
          <w:rFonts w:ascii="Century Gothic" w:hAnsi="Century Gothic" w:cs="Arial"/>
          <w:sz w:val="22"/>
          <w:szCs w:val="22"/>
          <w:lang w:val="en-US"/>
        </w:rPr>
        <w:t>from</w:t>
      </w:r>
      <w:r w:rsidR="006F423D" w:rsidRPr="35AA7BB1">
        <w:rPr>
          <w:rFonts w:ascii="Century Gothic" w:hAnsi="Century Gothic" w:cs="Arial"/>
          <w:sz w:val="22"/>
          <w:szCs w:val="22"/>
          <w:lang w:val="en-US"/>
        </w:rPr>
        <w:t xml:space="preserve"> any form of</w:t>
      </w:r>
      <w:r w:rsidRPr="35AA7BB1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6F423D" w:rsidRPr="35AA7BB1">
        <w:rPr>
          <w:rFonts w:ascii="Century Gothic" w:hAnsi="Century Gothic" w:cs="Arial"/>
          <w:sz w:val="22"/>
          <w:szCs w:val="22"/>
          <w:lang w:val="en-US"/>
        </w:rPr>
        <w:t>discrimination on the basis of a person’s</w:t>
      </w:r>
      <w:r w:rsidR="004C6777" w:rsidRPr="35AA7BB1">
        <w:rPr>
          <w:rFonts w:ascii="Century Gothic" w:hAnsi="Century Gothic" w:cs="Arial"/>
          <w:sz w:val="22"/>
          <w:szCs w:val="22"/>
          <w:lang w:val="en-US"/>
        </w:rPr>
        <w:t xml:space="preserve">: </w:t>
      </w:r>
    </w:p>
    <w:p w14:paraId="5A1AF6CF" w14:textId="23EC83F7" w:rsidR="35AA7BB1" w:rsidRDefault="35AA7BB1" w:rsidP="35AA7BB1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7AB9F2C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C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ountry of birth</w:t>
      </w:r>
    </w:p>
    <w:p w14:paraId="02F33253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L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anguage</w:t>
      </w:r>
    </w:p>
    <w:p w14:paraId="33D10444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C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ulture</w:t>
      </w:r>
    </w:p>
    <w:p w14:paraId="028E3525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R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ace</w:t>
      </w:r>
    </w:p>
    <w:p w14:paraId="0A428505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R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eligion</w:t>
      </w:r>
    </w:p>
    <w:p w14:paraId="77261F21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G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ender</w:t>
      </w:r>
    </w:p>
    <w:p w14:paraId="6E046A81" w14:textId="77777777" w:rsidR="004C6777" w:rsidRDefault="004C6777" w:rsidP="004C677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A</w:t>
      </w:r>
      <w:r w:rsidR="006F423D" w:rsidRPr="006F423D">
        <w:rPr>
          <w:rFonts w:ascii="Century Gothic" w:hAnsi="Century Gothic" w:cs="Arial"/>
          <w:sz w:val="22"/>
          <w:szCs w:val="22"/>
          <w:lang w:val="en-US"/>
        </w:rPr>
        <w:t>ge</w:t>
      </w:r>
    </w:p>
    <w:p w14:paraId="39903C02" w14:textId="77777777" w:rsidR="004C6777" w:rsidRDefault="004C6777" w:rsidP="006F423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4C6777">
        <w:rPr>
          <w:rFonts w:ascii="Century Gothic" w:hAnsi="Century Gothic" w:cs="Arial"/>
          <w:sz w:val="22"/>
          <w:szCs w:val="22"/>
          <w:lang w:val="en-US"/>
        </w:rPr>
        <w:t>S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t>exual</w:t>
      </w:r>
      <w:r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t>orientation</w:t>
      </w:r>
    </w:p>
    <w:p w14:paraId="6192D703" w14:textId="77777777" w:rsidR="004C6777" w:rsidRDefault="004C6777" w:rsidP="006F423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S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t>ocio-economic background</w:t>
      </w:r>
    </w:p>
    <w:p w14:paraId="0639B8A9" w14:textId="77777777" w:rsidR="00936B32" w:rsidRDefault="00936B32" w:rsidP="006F423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P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t>hysical or mental ability</w:t>
      </w:r>
      <w:r>
        <w:rPr>
          <w:rFonts w:ascii="Century Gothic" w:hAnsi="Century Gothic" w:cs="Arial"/>
          <w:sz w:val="22"/>
          <w:szCs w:val="22"/>
          <w:lang w:val="en-US"/>
        </w:rPr>
        <w:t>,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t xml:space="preserve"> or </w:t>
      </w:r>
    </w:p>
    <w:p w14:paraId="4D164752" w14:textId="649607FC" w:rsidR="006F423D" w:rsidRPr="004C6777" w:rsidRDefault="00936B32" w:rsidP="006F423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H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t>ealth.</w:t>
      </w:r>
      <w:r w:rsidR="006F423D" w:rsidRPr="004C6777">
        <w:rPr>
          <w:rFonts w:ascii="Century Gothic" w:hAnsi="Century Gothic" w:cs="Arial"/>
          <w:sz w:val="22"/>
          <w:szCs w:val="22"/>
          <w:lang w:val="en-US"/>
        </w:rPr>
        <w:cr/>
      </w:r>
    </w:p>
    <w:p w14:paraId="3AA6BBBF" w14:textId="3F77824E" w:rsidR="35AA7BB1" w:rsidRDefault="35AA7BB1" w:rsidP="35AA7BB1">
      <w:pPr>
        <w:pStyle w:val="PlainText"/>
        <w:rPr>
          <w:lang w:val="en-US"/>
        </w:rPr>
      </w:pPr>
    </w:p>
    <w:p w14:paraId="616F50A1" w14:textId="028EF0B9" w:rsidR="002B79F2" w:rsidRDefault="002B79F2" w:rsidP="006F423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35AA7BB1">
        <w:rPr>
          <w:rFonts w:ascii="Century Gothic" w:hAnsi="Century Gothic" w:cs="Arial"/>
          <w:sz w:val="22"/>
          <w:szCs w:val="22"/>
          <w:lang w:val="en-US"/>
        </w:rPr>
        <w:t xml:space="preserve">This applies to </w:t>
      </w:r>
      <w:r w:rsidR="004C6777" w:rsidRPr="35AA7BB1">
        <w:rPr>
          <w:rFonts w:ascii="Century Gothic" w:hAnsi="Century Gothic" w:cs="Arial"/>
          <w:sz w:val="22"/>
          <w:szCs w:val="22"/>
          <w:lang w:val="en-US"/>
        </w:rPr>
        <w:t xml:space="preserve">all </w:t>
      </w:r>
      <w:r w:rsidRPr="35AA7BB1">
        <w:rPr>
          <w:rFonts w:ascii="Century Gothic" w:hAnsi="Century Gothic" w:cs="Arial"/>
          <w:sz w:val="22"/>
          <w:szCs w:val="22"/>
          <w:lang w:val="en-US"/>
        </w:rPr>
        <w:t>programs, activities, events, job opportunitie</w:t>
      </w:r>
      <w:r w:rsidR="00A41350" w:rsidRPr="35AA7BB1">
        <w:rPr>
          <w:rFonts w:ascii="Century Gothic" w:hAnsi="Century Gothic" w:cs="Arial"/>
          <w:sz w:val="22"/>
          <w:szCs w:val="22"/>
          <w:lang w:val="en-US"/>
        </w:rPr>
        <w:t>s</w:t>
      </w:r>
      <w:r w:rsidR="004C6777" w:rsidRPr="35AA7BB1"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="00A41350" w:rsidRPr="35AA7BB1">
        <w:rPr>
          <w:rFonts w:ascii="Century Gothic" w:hAnsi="Century Gothic" w:cs="Arial"/>
          <w:sz w:val="22"/>
          <w:szCs w:val="22"/>
          <w:lang w:val="en-US"/>
        </w:rPr>
        <w:t xml:space="preserve">volunteering opportunities </w:t>
      </w:r>
      <w:r w:rsidR="004C6777" w:rsidRPr="35AA7BB1">
        <w:rPr>
          <w:rFonts w:ascii="Century Gothic" w:hAnsi="Century Gothic" w:cs="Arial"/>
          <w:sz w:val="22"/>
          <w:szCs w:val="22"/>
          <w:lang w:val="en-US"/>
        </w:rPr>
        <w:t>that may take place.</w:t>
      </w:r>
    </w:p>
    <w:p w14:paraId="3B2FF867" w14:textId="3F6CAD6F" w:rsidR="00DA3BB0" w:rsidRPr="00DA3BB0" w:rsidRDefault="00F42C6B" w:rsidP="004C677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7777777" w:rsidR="00996B89" w:rsidRPr="00533958" w:rsidRDefault="00BC7EB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 w:rsidRPr="00533958">
      <w:rPr>
        <w:rFonts w:ascii="Century Gothic" w:hAnsi="Century Gothic"/>
        <w:sz w:val="22"/>
        <w:szCs w:val="22"/>
      </w:rPr>
      <w:t>POLICY NAME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480F26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F914015"/>
    <w:multiLevelType w:val="hybridMultilevel"/>
    <w:tmpl w:val="56D4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0"/>
  </w:num>
  <w:num w:numId="3" w16cid:durableId="1276013187">
    <w:abstractNumId w:val="15"/>
  </w:num>
  <w:num w:numId="4" w16cid:durableId="1810976334">
    <w:abstractNumId w:val="21"/>
  </w:num>
  <w:num w:numId="5" w16cid:durableId="1232690283">
    <w:abstractNumId w:val="21"/>
  </w:num>
  <w:num w:numId="6" w16cid:durableId="737285284">
    <w:abstractNumId w:val="21"/>
  </w:num>
  <w:num w:numId="7" w16cid:durableId="656425771">
    <w:abstractNumId w:val="17"/>
  </w:num>
  <w:num w:numId="8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3"/>
  </w:num>
  <w:num w:numId="15" w16cid:durableId="1692687348">
    <w:abstractNumId w:val="14"/>
  </w:num>
  <w:num w:numId="16" w16cid:durableId="454910472">
    <w:abstractNumId w:val="11"/>
  </w:num>
  <w:num w:numId="17" w16cid:durableId="601188466">
    <w:abstractNumId w:val="10"/>
  </w:num>
  <w:num w:numId="18" w16cid:durableId="1671561848">
    <w:abstractNumId w:val="1"/>
  </w:num>
  <w:num w:numId="19" w16cid:durableId="1878927983">
    <w:abstractNumId w:val="22"/>
  </w:num>
  <w:num w:numId="20" w16cid:durableId="1079667643">
    <w:abstractNumId w:val="23"/>
  </w:num>
  <w:num w:numId="21" w16cid:durableId="709114262">
    <w:abstractNumId w:val="7"/>
  </w:num>
  <w:num w:numId="22" w16cid:durableId="2011592347">
    <w:abstractNumId w:val="8"/>
  </w:num>
  <w:num w:numId="23" w16cid:durableId="819658797">
    <w:abstractNumId w:val="3"/>
  </w:num>
  <w:num w:numId="24" w16cid:durableId="596444433">
    <w:abstractNumId w:val="19"/>
  </w:num>
  <w:num w:numId="25" w16cid:durableId="1470588512">
    <w:abstractNumId w:val="6"/>
  </w:num>
  <w:num w:numId="26" w16cid:durableId="1956789568">
    <w:abstractNumId w:val="18"/>
  </w:num>
  <w:num w:numId="27" w16cid:durableId="1955674984">
    <w:abstractNumId w:val="2"/>
  </w:num>
  <w:num w:numId="28" w16cid:durableId="1301499629">
    <w:abstractNumId w:val="26"/>
  </w:num>
  <w:num w:numId="29" w16cid:durableId="1530415495">
    <w:abstractNumId w:val="27"/>
  </w:num>
  <w:num w:numId="30" w16cid:durableId="789544228">
    <w:abstractNumId w:val="24"/>
  </w:num>
  <w:num w:numId="31" w16cid:durableId="1767144795">
    <w:abstractNumId w:val="25"/>
  </w:num>
  <w:num w:numId="32" w16cid:durableId="2100522826">
    <w:abstractNumId w:val="12"/>
  </w:num>
  <w:num w:numId="33" w16cid:durableId="364059496">
    <w:abstractNumId w:val="16"/>
  </w:num>
  <w:num w:numId="34" w16cid:durableId="821045617">
    <w:abstractNumId w:val="9"/>
  </w:num>
  <w:num w:numId="35" w16cid:durableId="10944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A5C78"/>
    <w:rsid w:val="001B0263"/>
    <w:rsid w:val="001B1365"/>
    <w:rsid w:val="001E3242"/>
    <w:rsid w:val="00202962"/>
    <w:rsid w:val="00232904"/>
    <w:rsid w:val="00265E0E"/>
    <w:rsid w:val="00274509"/>
    <w:rsid w:val="002A797F"/>
    <w:rsid w:val="002B215A"/>
    <w:rsid w:val="002B79F2"/>
    <w:rsid w:val="002D772B"/>
    <w:rsid w:val="002E4B06"/>
    <w:rsid w:val="00370A30"/>
    <w:rsid w:val="003A0827"/>
    <w:rsid w:val="003E4E93"/>
    <w:rsid w:val="003E53FB"/>
    <w:rsid w:val="0041706C"/>
    <w:rsid w:val="00480F26"/>
    <w:rsid w:val="00497763"/>
    <w:rsid w:val="004A74CC"/>
    <w:rsid w:val="004C5E0B"/>
    <w:rsid w:val="004C6777"/>
    <w:rsid w:val="004D2269"/>
    <w:rsid w:val="004F7BF9"/>
    <w:rsid w:val="005121B1"/>
    <w:rsid w:val="00517FA8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6F423D"/>
    <w:rsid w:val="00706418"/>
    <w:rsid w:val="00727B8F"/>
    <w:rsid w:val="00735824"/>
    <w:rsid w:val="00750807"/>
    <w:rsid w:val="00775CAF"/>
    <w:rsid w:val="007778E3"/>
    <w:rsid w:val="007A0A44"/>
    <w:rsid w:val="007B520B"/>
    <w:rsid w:val="0080296A"/>
    <w:rsid w:val="0085511B"/>
    <w:rsid w:val="008551B4"/>
    <w:rsid w:val="008606A2"/>
    <w:rsid w:val="00871DBE"/>
    <w:rsid w:val="00897B44"/>
    <w:rsid w:val="008D43E4"/>
    <w:rsid w:val="008D48E3"/>
    <w:rsid w:val="008E78D6"/>
    <w:rsid w:val="0090521A"/>
    <w:rsid w:val="0092457D"/>
    <w:rsid w:val="00936B32"/>
    <w:rsid w:val="00940618"/>
    <w:rsid w:val="00960CAF"/>
    <w:rsid w:val="00996B89"/>
    <w:rsid w:val="009A6B16"/>
    <w:rsid w:val="00A41350"/>
    <w:rsid w:val="00A71156"/>
    <w:rsid w:val="00AA64E7"/>
    <w:rsid w:val="00AB4FA0"/>
    <w:rsid w:val="00B20154"/>
    <w:rsid w:val="00B27337"/>
    <w:rsid w:val="00B336A1"/>
    <w:rsid w:val="00B36ACD"/>
    <w:rsid w:val="00B93212"/>
    <w:rsid w:val="00BC7EBE"/>
    <w:rsid w:val="00C32B59"/>
    <w:rsid w:val="00CD0899"/>
    <w:rsid w:val="00D41A6A"/>
    <w:rsid w:val="00D72D33"/>
    <w:rsid w:val="00D836D7"/>
    <w:rsid w:val="00DA3BB0"/>
    <w:rsid w:val="00DC35A6"/>
    <w:rsid w:val="00DD0FAC"/>
    <w:rsid w:val="00DE7F1D"/>
    <w:rsid w:val="00E215A3"/>
    <w:rsid w:val="00E35F38"/>
    <w:rsid w:val="00E62020"/>
    <w:rsid w:val="00E66143"/>
    <w:rsid w:val="00E671D9"/>
    <w:rsid w:val="00E67488"/>
    <w:rsid w:val="00EB1732"/>
    <w:rsid w:val="00F02097"/>
    <w:rsid w:val="00F339EB"/>
    <w:rsid w:val="00F35A85"/>
    <w:rsid w:val="00F36882"/>
    <w:rsid w:val="00F42C6B"/>
    <w:rsid w:val="00F644D5"/>
    <w:rsid w:val="00F74301"/>
    <w:rsid w:val="00FA6E72"/>
    <w:rsid w:val="068DF4AD"/>
    <w:rsid w:val="250D3109"/>
    <w:rsid w:val="27EAC984"/>
    <w:rsid w:val="35AA7BB1"/>
    <w:rsid w:val="410E3966"/>
    <w:rsid w:val="523A8342"/>
    <w:rsid w:val="5B7E7A83"/>
    <w:rsid w:val="62ADBCA3"/>
    <w:rsid w:val="703DF54C"/>
    <w:rsid w:val="7964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39AD2-3930-48EC-A326-3F1E3801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5</cp:revision>
  <cp:lastPrinted>2011-12-12T00:10:00Z</cp:lastPrinted>
  <dcterms:created xsi:type="dcterms:W3CDTF">2023-05-16T02:05:00Z</dcterms:created>
  <dcterms:modified xsi:type="dcterms:W3CDTF">2023-06-19T06:00:00Z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